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067" w:rsidRPr="00D43408" w:rsidRDefault="00873067" w:rsidP="00873067">
      <w:pPr>
        <w:jc w:val="center"/>
        <w:rPr>
          <w:rFonts w:ascii="Times New Roman" w:hAnsi="Times New Roman"/>
          <w:color w:val="000000"/>
        </w:rPr>
      </w:pPr>
      <w:r w:rsidRPr="00D43408">
        <w:rPr>
          <w:rFonts w:ascii="Times New Roman" w:hAnsi="Times New Roman"/>
          <w:color w:val="000000"/>
        </w:rPr>
        <w:t>Косметическая п</w:t>
      </w:r>
      <w:r>
        <w:rPr>
          <w:rFonts w:ascii="Times New Roman" w:hAnsi="Times New Roman"/>
          <w:color w:val="000000"/>
        </w:rPr>
        <w:t>родукция для ухода за кожей</w:t>
      </w:r>
      <w:r w:rsidRPr="00D43408">
        <w:rPr>
          <w:rFonts w:ascii="Times New Roman" w:hAnsi="Times New Roman"/>
          <w:color w:val="000000"/>
        </w:rPr>
        <w:t>:</w:t>
      </w:r>
    </w:p>
    <w:p w:rsidR="00873067" w:rsidRPr="0060238B" w:rsidRDefault="00873067" w:rsidP="00873067">
      <w:pPr>
        <w:ind w:left="360"/>
        <w:rPr>
          <w:rFonts w:ascii="Times New Roman" w:hAnsi="Times New Roman"/>
        </w:rPr>
      </w:pPr>
      <w:r w:rsidRPr="0060238B">
        <w:rPr>
          <w:rFonts w:ascii="Times New Roman" w:hAnsi="Times New Roman"/>
        </w:rPr>
        <w:t>Эмульсия для тела  «Для лёгких движений» серии Активатор скипидарных ванн</w:t>
      </w:r>
    </w:p>
    <w:p w:rsidR="00873067" w:rsidRDefault="00873067" w:rsidP="00873067">
      <w:pPr>
        <w:jc w:val="center"/>
        <w:rPr>
          <w:rFonts w:ascii="Times New Roman" w:hAnsi="Times New Roman"/>
        </w:rPr>
      </w:pPr>
      <w:r w:rsidRPr="009A09C8">
        <w:rPr>
          <w:rFonts w:ascii="Times New Roman" w:hAnsi="Times New Roman"/>
        </w:rPr>
        <w:t>ГОСТ 31679-2012</w:t>
      </w:r>
      <w:r w:rsidRPr="00EF0674">
        <w:rPr>
          <w:rFonts w:ascii="Times New Roman" w:hAnsi="Times New Roman"/>
          <w:color w:val="000000"/>
        </w:rPr>
        <w:t xml:space="preserve"> </w:t>
      </w:r>
    </w:p>
    <w:tbl>
      <w:tblPr>
        <w:tblW w:w="6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402"/>
      </w:tblGrid>
      <w:tr w:rsidR="00AD2E6F" w:rsidRPr="00CD431E" w:rsidTr="00AD2E6F">
        <w:trPr>
          <w:trHeight w:val="538"/>
          <w:jc w:val="center"/>
        </w:trPr>
        <w:tc>
          <w:tcPr>
            <w:tcW w:w="567" w:type="dxa"/>
            <w:shd w:val="clear" w:color="auto" w:fill="auto"/>
            <w:hideMark/>
          </w:tcPr>
          <w:p w:rsidR="00AD2E6F" w:rsidRPr="00CD431E" w:rsidRDefault="00AD2E6F" w:rsidP="00410E3B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D431E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694" w:type="dxa"/>
            <w:shd w:val="clear" w:color="auto" w:fill="auto"/>
            <w:hideMark/>
          </w:tcPr>
          <w:p w:rsidR="00AD2E6F" w:rsidRPr="00CD431E" w:rsidRDefault="00AD2E6F" w:rsidP="00410E3B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D431E">
              <w:rPr>
                <w:rFonts w:ascii="Times New Roman" w:hAnsi="Times New Roman"/>
                <w:b/>
                <w:bCs/>
              </w:rPr>
              <w:t>Наименование ингредиентов</w:t>
            </w:r>
          </w:p>
        </w:tc>
        <w:tc>
          <w:tcPr>
            <w:tcW w:w="3402" w:type="dxa"/>
            <w:shd w:val="clear" w:color="auto" w:fill="auto"/>
            <w:hideMark/>
          </w:tcPr>
          <w:p w:rsidR="00AD2E6F" w:rsidRPr="00CD431E" w:rsidRDefault="00AD2E6F" w:rsidP="00410E3B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D431E">
              <w:rPr>
                <w:rFonts w:ascii="Times New Roman" w:hAnsi="Times New Roman"/>
                <w:b/>
                <w:bCs/>
              </w:rPr>
              <w:t>Наименование</w:t>
            </w:r>
            <w:r w:rsidRPr="00CD431E">
              <w:rPr>
                <w:rFonts w:ascii="Times New Roman" w:hAnsi="Times New Roman"/>
                <w:b/>
                <w:bCs/>
              </w:rPr>
              <w:br/>
              <w:t>по INCI</w:t>
            </w:r>
          </w:p>
        </w:tc>
      </w:tr>
      <w:tr w:rsidR="00AD2E6F" w:rsidRPr="00CD431E" w:rsidTr="00AD2E6F">
        <w:trPr>
          <w:trHeight w:val="367"/>
          <w:jc w:val="center"/>
        </w:trPr>
        <w:tc>
          <w:tcPr>
            <w:tcW w:w="567" w:type="dxa"/>
            <w:shd w:val="clear" w:color="auto" w:fill="auto"/>
            <w:hideMark/>
          </w:tcPr>
          <w:p w:rsidR="00AD2E6F" w:rsidRPr="00CD431E" w:rsidRDefault="00AD2E6F" w:rsidP="00410E3B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CD431E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shd w:val="clear" w:color="auto" w:fill="auto"/>
            <w:hideMark/>
          </w:tcPr>
          <w:p w:rsidR="00AD2E6F" w:rsidRPr="00CD431E" w:rsidRDefault="00AD2E6F" w:rsidP="00873067">
            <w:pPr>
              <w:contextualSpacing/>
              <w:rPr>
                <w:rFonts w:ascii="Times New Roman" w:hAnsi="Times New Roman"/>
              </w:rPr>
            </w:pPr>
            <w:r w:rsidRPr="00CD431E">
              <w:rPr>
                <w:rFonts w:ascii="Times New Roman" w:hAnsi="Times New Roman"/>
              </w:rPr>
              <w:t>Вода</w:t>
            </w:r>
            <w:r>
              <w:rPr>
                <w:rFonts w:ascii="Times New Roman" w:hAnsi="Times New Roman"/>
              </w:rPr>
              <w:t xml:space="preserve"> дистиллированная</w:t>
            </w:r>
          </w:p>
        </w:tc>
        <w:tc>
          <w:tcPr>
            <w:tcW w:w="3402" w:type="dxa"/>
            <w:shd w:val="clear" w:color="auto" w:fill="auto"/>
            <w:hideMark/>
          </w:tcPr>
          <w:p w:rsidR="00AD2E6F" w:rsidRPr="00CD431E" w:rsidRDefault="00AD2E6F" w:rsidP="00410E3B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CD431E">
              <w:rPr>
                <w:rFonts w:ascii="Times New Roman" w:hAnsi="Times New Roman"/>
              </w:rPr>
              <w:t>Water</w:t>
            </w:r>
            <w:proofErr w:type="spellEnd"/>
          </w:p>
        </w:tc>
        <w:bookmarkStart w:id="0" w:name="_GoBack"/>
        <w:bookmarkEnd w:id="0"/>
      </w:tr>
      <w:tr w:rsidR="00AD2E6F" w:rsidRPr="00CD431E" w:rsidTr="00AD2E6F">
        <w:trPr>
          <w:trHeight w:val="369"/>
          <w:jc w:val="center"/>
        </w:trPr>
        <w:tc>
          <w:tcPr>
            <w:tcW w:w="567" w:type="dxa"/>
            <w:shd w:val="clear" w:color="auto" w:fill="auto"/>
            <w:hideMark/>
          </w:tcPr>
          <w:p w:rsidR="00AD2E6F" w:rsidRDefault="00AD2E6F" w:rsidP="00410E3B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AD2E6F" w:rsidRPr="009E1BEC" w:rsidRDefault="00AD2E6F" w:rsidP="00410E3B">
            <w:pPr>
              <w:contextualSpacing/>
              <w:jc w:val="center"/>
              <w:rPr>
                <w:rFonts w:ascii="Times New Roman" w:hAnsi="Times New Roman"/>
              </w:rPr>
            </w:pPr>
            <w:r w:rsidRPr="005C7E70">
              <w:rPr>
                <w:rFonts w:ascii="Times New Roman" w:hAnsi="Times New Roman"/>
              </w:rPr>
              <w:t>Скипидар</w:t>
            </w:r>
          </w:p>
        </w:tc>
        <w:tc>
          <w:tcPr>
            <w:tcW w:w="3402" w:type="dxa"/>
            <w:shd w:val="clear" w:color="auto" w:fill="auto"/>
          </w:tcPr>
          <w:p w:rsidR="00AD2E6F" w:rsidRPr="009E1BEC" w:rsidRDefault="00AD2E6F" w:rsidP="00410E3B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C7E70">
              <w:rPr>
                <w:rFonts w:ascii="Times New Roman" w:hAnsi="Times New Roman"/>
              </w:rPr>
              <w:t>Turpentine</w:t>
            </w:r>
            <w:proofErr w:type="spellEnd"/>
            <w:r w:rsidRPr="005C7E70">
              <w:rPr>
                <w:rFonts w:ascii="Times New Roman" w:hAnsi="Times New Roman"/>
              </w:rPr>
              <w:t xml:space="preserve"> </w:t>
            </w:r>
            <w:proofErr w:type="spellStart"/>
            <w:r w:rsidRPr="005C7E70">
              <w:rPr>
                <w:rFonts w:ascii="Times New Roman" w:hAnsi="Times New Roman"/>
              </w:rPr>
              <w:t>Oil</w:t>
            </w:r>
            <w:proofErr w:type="spellEnd"/>
          </w:p>
        </w:tc>
      </w:tr>
      <w:tr w:rsidR="00AD2E6F" w:rsidRPr="00CD431E" w:rsidTr="00AD2E6F">
        <w:trPr>
          <w:trHeight w:val="531"/>
          <w:jc w:val="center"/>
        </w:trPr>
        <w:tc>
          <w:tcPr>
            <w:tcW w:w="567" w:type="dxa"/>
            <w:shd w:val="clear" w:color="auto" w:fill="auto"/>
            <w:hideMark/>
          </w:tcPr>
          <w:p w:rsidR="00AD2E6F" w:rsidRDefault="00AD2E6F" w:rsidP="00410E3B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AD2E6F" w:rsidRPr="00B26C91" w:rsidRDefault="00AD2E6F" w:rsidP="00410E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ПВП</w:t>
            </w:r>
          </w:p>
        </w:tc>
        <w:tc>
          <w:tcPr>
            <w:tcW w:w="3402" w:type="dxa"/>
            <w:shd w:val="clear" w:color="auto" w:fill="auto"/>
          </w:tcPr>
          <w:p w:rsidR="00AD2E6F" w:rsidRPr="00B26C91" w:rsidRDefault="00AD2E6F" w:rsidP="00410E3B">
            <w:pPr>
              <w:jc w:val="center"/>
              <w:rPr>
                <w:rFonts w:ascii="Times New Roman" w:hAnsi="Times New Roman"/>
              </w:rPr>
            </w:pPr>
            <w:r w:rsidRPr="00B26C91">
              <w:rPr>
                <w:rFonts w:ascii="Times New Roman" w:hAnsi="Times New Roman"/>
              </w:rPr>
              <w:t>PVP</w:t>
            </w:r>
          </w:p>
        </w:tc>
      </w:tr>
      <w:tr w:rsidR="00AD2E6F" w:rsidRPr="00AD2E6F" w:rsidTr="00AD2E6F">
        <w:trPr>
          <w:trHeight w:val="531"/>
          <w:jc w:val="center"/>
        </w:trPr>
        <w:tc>
          <w:tcPr>
            <w:tcW w:w="567" w:type="dxa"/>
            <w:shd w:val="clear" w:color="auto" w:fill="auto"/>
            <w:hideMark/>
          </w:tcPr>
          <w:p w:rsidR="00AD2E6F" w:rsidRDefault="00AD2E6F" w:rsidP="00410E3B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AD2E6F" w:rsidRPr="00AD23E8" w:rsidRDefault="00AD2E6F" w:rsidP="00410E3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Экстракт чаги, чистотела, </w:t>
            </w:r>
            <w:proofErr w:type="spellStart"/>
            <w:r>
              <w:rPr>
                <w:rFonts w:ascii="Times New Roman" w:hAnsi="Times New Roman"/>
              </w:rPr>
              <w:t>мати</w:t>
            </w:r>
            <w:proofErr w:type="spellEnd"/>
            <w:r>
              <w:rPr>
                <w:rFonts w:ascii="Times New Roman" w:hAnsi="Times New Roman"/>
              </w:rPr>
              <w:t>-и-мачехи, шиповника, эхинацеи</w:t>
            </w:r>
          </w:p>
        </w:tc>
        <w:tc>
          <w:tcPr>
            <w:tcW w:w="3402" w:type="dxa"/>
            <w:shd w:val="clear" w:color="auto" w:fill="auto"/>
          </w:tcPr>
          <w:p w:rsidR="00AD2E6F" w:rsidRPr="00AE5DC8" w:rsidRDefault="00AD2E6F" w:rsidP="00410E3B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AE5DC8">
              <w:rPr>
                <w:rFonts w:ascii="Times New Roman" w:hAnsi="Times New Roman"/>
                <w:lang w:val="en-US"/>
              </w:rPr>
              <w:t xml:space="preserve">Fungus </w:t>
            </w:r>
            <w:proofErr w:type="spellStart"/>
            <w:r w:rsidRPr="00AE5DC8">
              <w:rPr>
                <w:rFonts w:ascii="Times New Roman" w:hAnsi="Times New Roman"/>
                <w:lang w:val="en-US"/>
              </w:rPr>
              <w:t>Betulinus</w:t>
            </w:r>
            <w:proofErr w:type="spellEnd"/>
            <w:r w:rsidRPr="00AE5DC8">
              <w:rPr>
                <w:rFonts w:ascii="Times New Roman" w:hAnsi="Times New Roman"/>
                <w:lang w:val="en-US"/>
              </w:rPr>
              <w:t xml:space="preserve"> Extract, </w:t>
            </w:r>
            <w:proofErr w:type="spellStart"/>
            <w:r w:rsidRPr="00AE5DC8">
              <w:rPr>
                <w:rFonts w:ascii="Times New Roman" w:hAnsi="Times New Roman"/>
                <w:lang w:val="en-US"/>
              </w:rPr>
              <w:t>Chelidonium</w:t>
            </w:r>
            <w:proofErr w:type="spellEnd"/>
            <w:r w:rsidRPr="00AE5DC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E5DC8">
              <w:rPr>
                <w:rFonts w:ascii="Times New Roman" w:hAnsi="Times New Roman"/>
                <w:lang w:val="en-US"/>
              </w:rPr>
              <w:t>Majus</w:t>
            </w:r>
            <w:proofErr w:type="spellEnd"/>
            <w:r w:rsidRPr="00AE5DC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E5DC8">
              <w:rPr>
                <w:rFonts w:ascii="Times New Roman" w:hAnsi="Times New Roman"/>
                <w:lang w:val="en-US"/>
              </w:rPr>
              <w:t>Herba</w:t>
            </w:r>
            <w:proofErr w:type="spellEnd"/>
            <w:r w:rsidRPr="00AE5DC8">
              <w:rPr>
                <w:rFonts w:ascii="Times New Roman" w:hAnsi="Times New Roman"/>
                <w:lang w:val="en-US"/>
              </w:rPr>
              <w:t xml:space="preserve"> Extract, </w:t>
            </w:r>
            <w:proofErr w:type="spellStart"/>
            <w:r w:rsidRPr="00AE5DC8">
              <w:rPr>
                <w:rFonts w:ascii="Times New Roman" w:hAnsi="Times New Roman"/>
                <w:lang w:val="en-US"/>
              </w:rPr>
              <w:t>Tussilago</w:t>
            </w:r>
            <w:proofErr w:type="spellEnd"/>
            <w:r w:rsidRPr="00AE5DC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E5DC8">
              <w:rPr>
                <w:rFonts w:ascii="Times New Roman" w:hAnsi="Times New Roman"/>
                <w:lang w:val="en-US"/>
              </w:rPr>
              <w:t>Farfara</w:t>
            </w:r>
            <w:proofErr w:type="spellEnd"/>
            <w:r w:rsidRPr="00AE5DC8">
              <w:rPr>
                <w:rFonts w:ascii="Times New Roman" w:hAnsi="Times New Roman"/>
                <w:lang w:val="en-US"/>
              </w:rPr>
              <w:t xml:space="preserve"> (Coltsfoot) Flower Extract, Rosa </w:t>
            </w:r>
            <w:proofErr w:type="spellStart"/>
            <w:r w:rsidRPr="00AE5DC8">
              <w:rPr>
                <w:rFonts w:ascii="Times New Roman" w:hAnsi="Times New Roman"/>
                <w:lang w:val="en-US"/>
              </w:rPr>
              <w:t>Сanina</w:t>
            </w:r>
            <w:proofErr w:type="spellEnd"/>
            <w:r w:rsidRPr="00AE5DC8">
              <w:rPr>
                <w:rFonts w:ascii="Times New Roman" w:hAnsi="Times New Roman"/>
                <w:lang w:val="en-US"/>
              </w:rPr>
              <w:t xml:space="preserve"> Fruit Extract, Echinacea Angustifolia </w:t>
            </w:r>
            <w:proofErr w:type="spellStart"/>
            <w:r w:rsidRPr="00AE5DC8">
              <w:rPr>
                <w:rFonts w:ascii="Times New Roman" w:hAnsi="Times New Roman"/>
                <w:lang w:val="en-US"/>
              </w:rPr>
              <w:t>Herba</w:t>
            </w:r>
            <w:proofErr w:type="spellEnd"/>
            <w:r w:rsidRPr="00AE5DC8">
              <w:rPr>
                <w:rFonts w:ascii="Times New Roman" w:hAnsi="Times New Roman"/>
                <w:lang w:val="en-US"/>
              </w:rPr>
              <w:t xml:space="preserve"> Extract</w:t>
            </w:r>
          </w:p>
        </w:tc>
      </w:tr>
      <w:tr w:rsidR="00AD2E6F" w:rsidRPr="00AD2E6F" w:rsidTr="00AD2E6F">
        <w:trPr>
          <w:trHeight w:val="531"/>
          <w:jc w:val="center"/>
        </w:trPr>
        <w:tc>
          <w:tcPr>
            <w:tcW w:w="567" w:type="dxa"/>
            <w:shd w:val="clear" w:color="auto" w:fill="auto"/>
            <w:hideMark/>
          </w:tcPr>
          <w:p w:rsidR="00AD2E6F" w:rsidRPr="002B5C21" w:rsidRDefault="00AD2E6F" w:rsidP="00410E3B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AD2E6F" w:rsidRPr="00AD23E8" w:rsidRDefault="00AD2E6F" w:rsidP="00410E3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Экстракт зверобоя, конского каштана, гвоздики, календулы, арники</w:t>
            </w:r>
          </w:p>
        </w:tc>
        <w:tc>
          <w:tcPr>
            <w:tcW w:w="3402" w:type="dxa"/>
            <w:shd w:val="clear" w:color="auto" w:fill="auto"/>
          </w:tcPr>
          <w:p w:rsidR="00AD2E6F" w:rsidRPr="00AE5DC8" w:rsidRDefault="00AD2E6F" w:rsidP="00410E3B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AE5DC8">
              <w:rPr>
                <w:rFonts w:ascii="Times New Roman" w:hAnsi="Times New Roman"/>
                <w:lang w:val="en-US"/>
              </w:rPr>
              <w:t xml:space="preserve">Hypericum </w:t>
            </w:r>
            <w:proofErr w:type="spellStart"/>
            <w:r w:rsidRPr="00AE5DC8">
              <w:rPr>
                <w:rFonts w:ascii="Times New Roman" w:hAnsi="Times New Roman"/>
                <w:lang w:val="en-US"/>
              </w:rPr>
              <w:t>Perforatum</w:t>
            </w:r>
            <w:proofErr w:type="spellEnd"/>
            <w:r w:rsidRPr="00AE5DC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E5DC8">
              <w:rPr>
                <w:rFonts w:ascii="Times New Roman" w:hAnsi="Times New Roman"/>
                <w:lang w:val="en-US"/>
              </w:rPr>
              <w:t>Herba</w:t>
            </w:r>
            <w:proofErr w:type="spellEnd"/>
            <w:r w:rsidRPr="00AE5DC8">
              <w:rPr>
                <w:rFonts w:ascii="Times New Roman" w:hAnsi="Times New Roman"/>
                <w:lang w:val="en-US"/>
              </w:rPr>
              <w:t xml:space="preserve"> Extract, Aesculus </w:t>
            </w:r>
            <w:proofErr w:type="spellStart"/>
            <w:r w:rsidRPr="00AE5DC8">
              <w:rPr>
                <w:rFonts w:ascii="Times New Roman" w:hAnsi="Times New Roman"/>
                <w:lang w:val="en-US"/>
              </w:rPr>
              <w:t>Hippocastanum</w:t>
            </w:r>
            <w:proofErr w:type="spellEnd"/>
            <w:r w:rsidRPr="00AE5DC8">
              <w:rPr>
                <w:rFonts w:ascii="Times New Roman" w:hAnsi="Times New Roman"/>
                <w:lang w:val="en-US"/>
              </w:rPr>
              <w:t xml:space="preserve"> (Horse Chestnut) </w:t>
            </w:r>
            <w:proofErr w:type="spellStart"/>
            <w:r w:rsidRPr="00AE5DC8">
              <w:rPr>
                <w:rFonts w:ascii="Times New Roman" w:hAnsi="Times New Roman"/>
                <w:lang w:val="en-US"/>
              </w:rPr>
              <w:t>Flover</w:t>
            </w:r>
            <w:proofErr w:type="spellEnd"/>
            <w:r w:rsidRPr="00AE5DC8">
              <w:rPr>
                <w:rFonts w:ascii="Times New Roman" w:hAnsi="Times New Roman"/>
                <w:lang w:val="en-US"/>
              </w:rPr>
              <w:t xml:space="preserve"> Extract, Eugenia </w:t>
            </w:r>
            <w:proofErr w:type="spellStart"/>
            <w:r w:rsidRPr="00AE5DC8">
              <w:rPr>
                <w:rFonts w:ascii="Times New Roman" w:hAnsi="Times New Roman"/>
                <w:lang w:val="en-US"/>
              </w:rPr>
              <w:t>Caryophyllus</w:t>
            </w:r>
            <w:proofErr w:type="spellEnd"/>
            <w:r w:rsidRPr="00AE5DC8">
              <w:rPr>
                <w:rFonts w:ascii="Times New Roman" w:hAnsi="Times New Roman"/>
                <w:lang w:val="en-US"/>
              </w:rPr>
              <w:t xml:space="preserve"> (Clove) Seed Extract, Calendula Officinalis Flower Extract, Arnica Montana Flower Extract</w:t>
            </w:r>
          </w:p>
        </w:tc>
      </w:tr>
      <w:tr w:rsidR="00AD2E6F" w:rsidRPr="00CD431E" w:rsidTr="00AD2E6F">
        <w:trPr>
          <w:trHeight w:val="531"/>
          <w:jc w:val="center"/>
        </w:trPr>
        <w:tc>
          <w:tcPr>
            <w:tcW w:w="567" w:type="dxa"/>
            <w:shd w:val="clear" w:color="auto" w:fill="auto"/>
            <w:hideMark/>
          </w:tcPr>
          <w:p w:rsidR="00AD2E6F" w:rsidRPr="002B5C21" w:rsidRDefault="00AD2E6F" w:rsidP="00410E3B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AD2E6F" w:rsidRPr="00CD431E" w:rsidRDefault="00AD2E6F" w:rsidP="00410E3B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Ванилил</w:t>
            </w:r>
            <w:proofErr w:type="spellEnd"/>
            <w:r>
              <w:rPr>
                <w:rFonts w:ascii="Times New Roman" w:hAnsi="Times New Roman"/>
              </w:rPr>
              <w:t xml:space="preserve"> бутиловый эфир</w:t>
            </w:r>
          </w:p>
        </w:tc>
        <w:tc>
          <w:tcPr>
            <w:tcW w:w="3402" w:type="dxa"/>
            <w:shd w:val="clear" w:color="auto" w:fill="auto"/>
          </w:tcPr>
          <w:p w:rsidR="00AD2E6F" w:rsidRPr="00CD431E" w:rsidRDefault="00AD2E6F" w:rsidP="00410E3B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9C567C">
              <w:rPr>
                <w:rFonts w:ascii="Times New Roman" w:hAnsi="Times New Roman"/>
                <w:lang w:val="en-US"/>
              </w:rPr>
              <w:t>Vanillyl Butyl Ether</w:t>
            </w:r>
          </w:p>
        </w:tc>
      </w:tr>
      <w:tr w:rsidR="00AD2E6F" w:rsidRPr="00CD431E" w:rsidTr="00AD2E6F">
        <w:trPr>
          <w:trHeight w:val="678"/>
          <w:jc w:val="center"/>
        </w:trPr>
        <w:tc>
          <w:tcPr>
            <w:tcW w:w="567" w:type="dxa"/>
            <w:shd w:val="clear" w:color="auto" w:fill="auto"/>
            <w:hideMark/>
          </w:tcPr>
          <w:p w:rsidR="00AD2E6F" w:rsidRPr="002B5C21" w:rsidRDefault="00AD2E6F" w:rsidP="00410E3B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AD2E6F" w:rsidRPr="005C7E70" w:rsidRDefault="00AD2E6F" w:rsidP="00410E3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Желчь медицинская</w:t>
            </w:r>
          </w:p>
        </w:tc>
        <w:tc>
          <w:tcPr>
            <w:tcW w:w="3402" w:type="dxa"/>
            <w:shd w:val="clear" w:color="auto" w:fill="auto"/>
          </w:tcPr>
          <w:p w:rsidR="00AD2E6F" w:rsidRPr="002B5C21" w:rsidRDefault="00AD2E6F" w:rsidP="00410E3B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2B5C21">
              <w:rPr>
                <w:rFonts w:ascii="Times New Roman" w:hAnsi="Times New Roman"/>
                <w:color w:val="000000"/>
                <w:lang w:val="en-US"/>
              </w:rPr>
              <w:t>Bile</w:t>
            </w:r>
          </w:p>
        </w:tc>
      </w:tr>
      <w:tr w:rsidR="00AD2E6F" w:rsidRPr="00AD2E6F" w:rsidTr="00AD2E6F">
        <w:trPr>
          <w:trHeight w:val="531"/>
          <w:jc w:val="center"/>
        </w:trPr>
        <w:tc>
          <w:tcPr>
            <w:tcW w:w="567" w:type="dxa"/>
            <w:shd w:val="clear" w:color="auto" w:fill="auto"/>
            <w:hideMark/>
          </w:tcPr>
          <w:p w:rsidR="00AD2E6F" w:rsidRPr="002B5C21" w:rsidRDefault="00AD2E6F" w:rsidP="00410E3B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AD2E6F" w:rsidRPr="00CD431E" w:rsidRDefault="00AD2E6F" w:rsidP="00410E3B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CB7609">
              <w:rPr>
                <w:rFonts w:ascii="Times New Roman" w:eastAsia="Times New Roman" w:hAnsi="Times New Roman" w:cs="Times New Roman"/>
                <w:color w:val="000000" w:themeColor="text1"/>
                <w:kern w:val="36"/>
              </w:rPr>
              <w:t>Гидроксиэтил</w:t>
            </w:r>
            <w:proofErr w:type="spellEnd"/>
            <w:r w:rsidRPr="00CB7609">
              <w:rPr>
                <w:rFonts w:ascii="Times New Roman" w:eastAsia="Times New Roman" w:hAnsi="Times New Roman" w:cs="Times New Roman"/>
                <w:color w:val="000000" w:themeColor="text1"/>
                <w:kern w:val="36"/>
              </w:rPr>
              <w:t xml:space="preserve"> Акрилат/Натрия </w:t>
            </w:r>
            <w:proofErr w:type="spellStart"/>
            <w:r w:rsidRPr="00CB7609">
              <w:rPr>
                <w:rFonts w:ascii="Times New Roman" w:eastAsia="Times New Roman" w:hAnsi="Times New Roman" w:cs="Times New Roman"/>
                <w:color w:val="000000" w:themeColor="text1"/>
                <w:kern w:val="36"/>
              </w:rPr>
              <w:t>акрилоилдиметил</w:t>
            </w:r>
            <w:proofErr w:type="spellEnd"/>
            <w:r w:rsidRPr="00CB7609">
              <w:rPr>
                <w:rFonts w:ascii="Times New Roman" w:eastAsia="Times New Roman" w:hAnsi="Times New Roman" w:cs="Times New Roman"/>
                <w:color w:val="000000" w:themeColor="text1"/>
                <w:kern w:val="36"/>
              </w:rPr>
              <w:t xml:space="preserve"> </w:t>
            </w:r>
            <w:proofErr w:type="spellStart"/>
            <w:r w:rsidRPr="00CB7609">
              <w:rPr>
                <w:rFonts w:ascii="Times New Roman" w:eastAsia="Times New Roman" w:hAnsi="Times New Roman" w:cs="Times New Roman"/>
                <w:color w:val="000000" w:themeColor="text1"/>
                <w:kern w:val="36"/>
              </w:rPr>
              <w:t>Таурат</w:t>
            </w:r>
            <w:proofErr w:type="spellEnd"/>
            <w:r w:rsidRPr="00CB7609">
              <w:rPr>
                <w:rFonts w:ascii="Times New Roman" w:eastAsia="Times New Roman" w:hAnsi="Times New Roman" w:cs="Times New Roman"/>
                <w:color w:val="000000" w:themeColor="text1"/>
                <w:kern w:val="36"/>
              </w:rPr>
              <w:t xml:space="preserve"> Сополимер</w:t>
            </w:r>
          </w:p>
        </w:tc>
        <w:tc>
          <w:tcPr>
            <w:tcW w:w="3402" w:type="dxa"/>
            <w:shd w:val="clear" w:color="auto" w:fill="auto"/>
          </w:tcPr>
          <w:p w:rsidR="00AD2E6F" w:rsidRPr="00CD431E" w:rsidRDefault="00AD2E6F" w:rsidP="00410E3B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C7E70">
              <w:rPr>
                <w:rFonts w:ascii="Times New Roman" w:hAnsi="Times New Roman"/>
                <w:lang w:val="en-US"/>
              </w:rPr>
              <w:t xml:space="preserve">Hydroxyethyl  Acrylate / Sodium </w:t>
            </w:r>
            <w:proofErr w:type="spellStart"/>
            <w:r w:rsidRPr="005C7E70">
              <w:rPr>
                <w:rFonts w:ascii="Times New Roman" w:hAnsi="Times New Roman"/>
                <w:lang w:val="en-US"/>
              </w:rPr>
              <w:t>Acryloyldimethyl</w:t>
            </w:r>
            <w:proofErr w:type="spellEnd"/>
            <w:r w:rsidRPr="005C7E7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C7E70">
              <w:rPr>
                <w:rFonts w:ascii="Times New Roman" w:hAnsi="Times New Roman"/>
                <w:lang w:val="en-US"/>
              </w:rPr>
              <w:t>Taurate</w:t>
            </w:r>
            <w:proofErr w:type="spellEnd"/>
            <w:r w:rsidRPr="005C7E70">
              <w:rPr>
                <w:rFonts w:ascii="Times New Roman" w:hAnsi="Times New Roman"/>
                <w:lang w:val="en-US"/>
              </w:rPr>
              <w:t xml:space="preserve"> Copolymer</w:t>
            </w:r>
          </w:p>
        </w:tc>
      </w:tr>
      <w:tr w:rsidR="00AD2E6F" w:rsidRPr="00CD431E" w:rsidTr="00AD2E6F">
        <w:trPr>
          <w:trHeight w:val="531"/>
          <w:jc w:val="center"/>
        </w:trPr>
        <w:tc>
          <w:tcPr>
            <w:tcW w:w="567" w:type="dxa"/>
            <w:shd w:val="clear" w:color="auto" w:fill="auto"/>
            <w:hideMark/>
          </w:tcPr>
          <w:p w:rsidR="00AD2E6F" w:rsidRPr="002B5C21" w:rsidRDefault="00AD2E6F" w:rsidP="00410E3B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AD2E6F" w:rsidRPr="005C7E70" w:rsidRDefault="00AD2E6F" w:rsidP="00410E3B">
            <w:pPr>
              <w:contextualSpacing/>
              <w:jc w:val="center"/>
              <w:rPr>
                <w:rFonts w:ascii="Times New Roman" w:hAnsi="Times New Roman"/>
              </w:rPr>
            </w:pPr>
            <w:r w:rsidRPr="0045609C">
              <w:rPr>
                <w:rFonts w:ascii="Times New Roman" w:hAnsi="Times New Roman"/>
              </w:rPr>
              <w:t>Сосны эфирное масло</w:t>
            </w:r>
          </w:p>
        </w:tc>
        <w:tc>
          <w:tcPr>
            <w:tcW w:w="3402" w:type="dxa"/>
            <w:shd w:val="clear" w:color="auto" w:fill="auto"/>
          </w:tcPr>
          <w:p w:rsidR="00AD2E6F" w:rsidRPr="005C7E70" w:rsidRDefault="00AD2E6F" w:rsidP="00410E3B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45609C">
              <w:rPr>
                <w:rFonts w:ascii="Times New Roman" w:hAnsi="Times New Roman"/>
                <w:lang w:val="en-US"/>
              </w:rPr>
              <w:t xml:space="preserve">Pinus </w:t>
            </w:r>
            <w:proofErr w:type="spellStart"/>
            <w:r w:rsidRPr="0045609C">
              <w:rPr>
                <w:rFonts w:ascii="Times New Roman" w:hAnsi="Times New Roman"/>
                <w:lang w:val="en-US"/>
              </w:rPr>
              <w:t>Sylvestri</w:t>
            </w:r>
            <w:proofErr w:type="spellEnd"/>
            <w:r w:rsidRPr="0045609C">
              <w:rPr>
                <w:rFonts w:ascii="Times New Roman" w:hAnsi="Times New Roman"/>
                <w:lang w:val="en-US"/>
              </w:rPr>
              <w:t xml:space="preserve"> Oil</w:t>
            </w:r>
          </w:p>
        </w:tc>
      </w:tr>
      <w:tr w:rsidR="00AD2E6F" w:rsidRPr="00CD431E" w:rsidTr="00AD2E6F">
        <w:trPr>
          <w:trHeight w:val="531"/>
          <w:jc w:val="center"/>
        </w:trPr>
        <w:tc>
          <w:tcPr>
            <w:tcW w:w="567" w:type="dxa"/>
            <w:shd w:val="clear" w:color="auto" w:fill="auto"/>
            <w:hideMark/>
          </w:tcPr>
          <w:p w:rsidR="00AD2E6F" w:rsidRPr="002B5C21" w:rsidRDefault="00AD2E6F" w:rsidP="00410E3B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:rsidR="00AD2E6F" w:rsidRPr="00AD23E8" w:rsidRDefault="00AD2E6F" w:rsidP="00410E3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Экстракт пихты</w:t>
            </w:r>
          </w:p>
        </w:tc>
        <w:tc>
          <w:tcPr>
            <w:tcW w:w="3402" w:type="dxa"/>
            <w:shd w:val="clear" w:color="auto" w:fill="auto"/>
          </w:tcPr>
          <w:p w:rsidR="00AD2E6F" w:rsidRPr="00426981" w:rsidRDefault="00AD2E6F" w:rsidP="00410E3B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AE5DC8">
              <w:rPr>
                <w:rFonts w:ascii="Times New Roman" w:hAnsi="Times New Roman"/>
              </w:rPr>
              <w:t>Abies</w:t>
            </w:r>
            <w:proofErr w:type="spellEnd"/>
            <w:r w:rsidRPr="00AE5DC8">
              <w:rPr>
                <w:rFonts w:ascii="Times New Roman" w:hAnsi="Times New Roman"/>
              </w:rPr>
              <w:t xml:space="preserve"> </w:t>
            </w:r>
            <w:proofErr w:type="spellStart"/>
            <w:r w:rsidRPr="00AE5DC8">
              <w:rPr>
                <w:rFonts w:ascii="Times New Roman" w:hAnsi="Times New Roman"/>
              </w:rPr>
              <w:t>Sibirica</w:t>
            </w:r>
            <w:proofErr w:type="spellEnd"/>
            <w:r w:rsidRPr="00AE5DC8">
              <w:rPr>
                <w:rFonts w:ascii="Times New Roman" w:hAnsi="Times New Roman"/>
              </w:rPr>
              <w:t xml:space="preserve"> </w:t>
            </w:r>
            <w:proofErr w:type="spellStart"/>
            <w:r w:rsidRPr="00AE5DC8">
              <w:rPr>
                <w:rFonts w:ascii="Times New Roman" w:hAnsi="Times New Roman"/>
              </w:rPr>
              <w:t>Leaf</w:t>
            </w:r>
            <w:proofErr w:type="spellEnd"/>
            <w:r w:rsidRPr="00AE5DC8">
              <w:rPr>
                <w:rFonts w:ascii="Times New Roman" w:hAnsi="Times New Roman"/>
              </w:rPr>
              <w:t xml:space="preserve"> </w:t>
            </w:r>
            <w:proofErr w:type="spellStart"/>
            <w:r w:rsidRPr="00AE5DC8">
              <w:rPr>
                <w:rFonts w:ascii="Times New Roman" w:hAnsi="Times New Roman"/>
              </w:rPr>
              <w:t>Extract</w:t>
            </w:r>
            <w:proofErr w:type="spellEnd"/>
          </w:p>
        </w:tc>
      </w:tr>
      <w:tr w:rsidR="00AD2E6F" w:rsidRPr="00CD431E" w:rsidTr="00AD2E6F">
        <w:trPr>
          <w:trHeight w:val="531"/>
          <w:jc w:val="center"/>
        </w:trPr>
        <w:tc>
          <w:tcPr>
            <w:tcW w:w="567" w:type="dxa"/>
            <w:shd w:val="clear" w:color="auto" w:fill="auto"/>
            <w:hideMark/>
          </w:tcPr>
          <w:p w:rsidR="00AD2E6F" w:rsidRPr="002B5C21" w:rsidRDefault="00AD2E6F" w:rsidP="00410E3B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:rsidR="00AD2E6F" w:rsidRPr="009611CF" w:rsidRDefault="00AD2E6F" w:rsidP="00410E3B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9611CF">
              <w:rPr>
                <w:rFonts w:ascii="Times New Roman" w:hAnsi="Times New Roman"/>
                <w:lang w:val="en-US"/>
              </w:rPr>
              <w:t>Кайенского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611CF">
              <w:rPr>
                <w:rFonts w:ascii="Times New Roman" w:hAnsi="Times New Roman"/>
                <w:lang w:val="en-US"/>
              </w:rPr>
              <w:t>Перца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611CF">
              <w:rPr>
                <w:rFonts w:ascii="Times New Roman" w:hAnsi="Times New Roman"/>
                <w:lang w:val="en-US"/>
              </w:rPr>
              <w:t>Смола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AD2E6F" w:rsidRPr="00361676" w:rsidRDefault="00AD2E6F" w:rsidP="00410E3B">
            <w:pPr>
              <w:contextualSpacing/>
              <w:rPr>
                <w:rFonts w:ascii="Times New Roman" w:hAnsi="Times New Roman"/>
                <w:lang w:val="en-US"/>
              </w:rPr>
            </w:pPr>
            <w:r w:rsidRPr="009611CF">
              <w:rPr>
                <w:rFonts w:ascii="Times New Roman" w:hAnsi="Times New Roman"/>
                <w:lang w:val="en-US"/>
              </w:rPr>
              <w:t xml:space="preserve">Capsicum </w:t>
            </w:r>
            <w:proofErr w:type="spellStart"/>
            <w:r w:rsidRPr="009611CF">
              <w:rPr>
                <w:rFonts w:ascii="Times New Roman" w:hAnsi="Times New Roman"/>
                <w:lang w:val="en-US"/>
              </w:rPr>
              <w:t>Frutescens</w:t>
            </w:r>
            <w:proofErr w:type="spellEnd"/>
            <w:r w:rsidRPr="009611CF">
              <w:rPr>
                <w:rFonts w:ascii="Times New Roman" w:hAnsi="Times New Roman"/>
                <w:lang w:val="en-US"/>
              </w:rPr>
              <w:t xml:space="preserve"> Resin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AD2E6F" w:rsidRPr="00CD431E" w:rsidTr="00AD2E6F">
        <w:trPr>
          <w:trHeight w:val="531"/>
          <w:jc w:val="center"/>
        </w:trPr>
        <w:tc>
          <w:tcPr>
            <w:tcW w:w="567" w:type="dxa"/>
            <w:shd w:val="clear" w:color="auto" w:fill="auto"/>
            <w:hideMark/>
          </w:tcPr>
          <w:p w:rsidR="00AD2E6F" w:rsidRDefault="00AD2E6F" w:rsidP="00410E3B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:rsidR="00AD2E6F" w:rsidRPr="009E1BEC" w:rsidRDefault="00AD2E6F" w:rsidP="00410E3B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873067">
              <w:rPr>
                <w:rFonts w:ascii="Times New Roman" w:hAnsi="Times New Roman"/>
              </w:rPr>
              <w:t>Бензилового</w:t>
            </w:r>
            <w:proofErr w:type="spellEnd"/>
            <w:r w:rsidRPr="00873067">
              <w:rPr>
                <w:rFonts w:ascii="Times New Roman" w:hAnsi="Times New Roman"/>
              </w:rPr>
              <w:t xml:space="preserve">, </w:t>
            </w:r>
            <w:proofErr w:type="spellStart"/>
            <w:r w:rsidRPr="00873067">
              <w:rPr>
                <w:rFonts w:ascii="Times New Roman" w:hAnsi="Times New Roman"/>
              </w:rPr>
              <w:t>Метилхлороизотиазолинон</w:t>
            </w:r>
            <w:proofErr w:type="spellEnd"/>
            <w:r w:rsidRPr="00873067">
              <w:rPr>
                <w:rFonts w:ascii="Times New Roman" w:hAnsi="Times New Roman"/>
              </w:rPr>
              <w:t xml:space="preserve">, </w:t>
            </w:r>
            <w:proofErr w:type="spellStart"/>
            <w:r w:rsidRPr="00873067">
              <w:rPr>
                <w:rFonts w:ascii="Times New Roman" w:hAnsi="Times New Roman"/>
              </w:rPr>
              <w:t>Метилизотиазолинон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AD2E6F" w:rsidRPr="009E1BEC" w:rsidRDefault="00AD2E6F" w:rsidP="00410E3B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9E1BEC">
              <w:rPr>
                <w:rFonts w:ascii="Times New Roman" w:hAnsi="Times New Roman"/>
              </w:rPr>
              <w:t>BenzylAlcohol</w:t>
            </w:r>
            <w:proofErr w:type="spellEnd"/>
            <w:r w:rsidRPr="009E1BEC">
              <w:rPr>
                <w:rFonts w:ascii="Times New Roman" w:hAnsi="Times New Roman"/>
              </w:rPr>
              <w:t xml:space="preserve">, </w:t>
            </w:r>
            <w:proofErr w:type="spellStart"/>
            <w:r w:rsidRPr="009E1BEC">
              <w:rPr>
                <w:rFonts w:ascii="Times New Roman" w:hAnsi="Times New Roman"/>
              </w:rPr>
              <w:t>Methylchloroisothiazolinone</w:t>
            </w:r>
            <w:proofErr w:type="spellEnd"/>
            <w:r w:rsidRPr="009E1BEC">
              <w:rPr>
                <w:rFonts w:ascii="Times New Roman" w:hAnsi="Times New Roman"/>
              </w:rPr>
              <w:t xml:space="preserve">, </w:t>
            </w:r>
            <w:proofErr w:type="spellStart"/>
            <w:r w:rsidRPr="009E1BEC">
              <w:rPr>
                <w:rFonts w:ascii="Times New Roman" w:hAnsi="Times New Roman"/>
              </w:rPr>
              <w:t>Methylisothiazolinone</w:t>
            </w:r>
            <w:proofErr w:type="spellEnd"/>
          </w:p>
        </w:tc>
      </w:tr>
      <w:tr w:rsidR="00AD2E6F" w:rsidRPr="00CD5ACB" w:rsidTr="00AD2E6F">
        <w:trPr>
          <w:trHeight w:val="531"/>
          <w:jc w:val="center"/>
        </w:trPr>
        <w:tc>
          <w:tcPr>
            <w:tcW w:w="567" w:type="dxa"/>
            <w:shd w:val="clear" w:color="auto" w:fill="auto"/>
            <w:hideMark/>
          </w:tcPr>
          <w:p w:rsidR="00AD2E6F" w:rsidRPr="00C87C68" w:rsidRDefault="00AD2E6F" w:rsidP="00410E3B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4" w:type="dxa"/>
            <w:shd w:val="clear" w:color="auto" w:fill="auto"/>
          </w:tcPr>
          <w:p w:rsidR="00AD2E6F" w:rsidRPr="005C7E70" w:rsidRDefault="00AD2E6F" w:rsidP="00410E3B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C7E70">
              <w:rPr>
                <w:rFonts w:ascii="Times New Roman" w:hAnsi="Times New Roman"/>
              </w:rPr>
              <w:t>Триэтаноламин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AD2E6F" w:rsidRPr="005C7E70" w:rsidRDefault="00AD2E6F" w:rsidP="00410E3B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C7E70">
              <w:rPr>
                <w:rFonts w:ascii="Times New Roman" w:hAnsi="Times New Roman"/>
                <w:lang w:val="en-US"/>
              </w:rPr>
              <w:t>Triethanolamin</w:t>
            </w:r>
            <w:proofErr w:type="spellEnd"/>
          </w:p>
        </w:tc>
      </w:tr>
    </w:tbl>
    <w:p w:rsidR="00776C32" w:rsidRDefault="00776C32"/>
    <w:sectPr w:rsidR="00776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067"/>
    <w:rsid w:val="00776C32"/>
    <w:rsid w:val="00873067"/>
    <w:rsid w:val="00AD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71884-93FA-4F03-83FA-188CB997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admin</cp:lastModifiedBy>
  <cp:revision>3</cp:revision>
  <dcterms:created xsi:type="dcterms:W3CDTF">2019-03-15T08:36:00Z</dcterms:created>
  <dcterms:modified xsi:type="dcterms:W3CDTF">2019-03-15T18:48:00Z</dcterms:modified>
</cp:coreProperties>
</file>